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15" w:rsidRDefault="004D0532" w:rsidP="001F3381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4D0532">
        <w:rPr>
          <w:rFonts w:ascii="Times New Roman" w:hAnsi="Times New Roman" w:cs="Times New Roman"/>
          <w:sz w:val="28"/>
          <w:szCs w:val="28"/>
        </w:rPr>
        <w:t>Аннотация</w:t>
      </w:r>
    </w:p>
    <w:p w:rsidR="00FB2715" w:rsidRDefault="004D0532" w:rsidP="001F3381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4D0532">
        <w:rPr>
          <w:rFonts w:ascii="Times New Roman" w:hAnsi="Times New Roman" w:cs="Times New Roman"/>
          <w:sz w:val="28"/>
          <w:szCs w:val="28"/>
        </w:rPr>
        <w:t>к Основной образовательной программе основного общего образования</w:t>
      </w:r>
    </w:p>
    <w:p w:rsidR="004D0532" w:rsidRPr="004D0532" w:rsidRDefault="004D0532" w:rsidP="00FB430B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4D0532">
        <w:rPr>
          <w:rFonts w:ascii="Times New Roman" w:hAnsi="Times New Roman" w:cs="Times New Roman"/>
          <w:sz w:val="28"/>
          <w:szCs w:val="28"/>
        </w:rPr>
        <w:t>(ООП ООО)</w:t>
      </w:r>
      <w:r w:rsidR="00FB430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ГБОУ «ШКОЛА №112 Г. О. ДОНЕЦК»</w:t>
      </w:r>
    </w:p>
    <w:p w:rsidR="00FB2715" w:rsidRDefault="004D0532" w:rsidP="001F3381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4D0532">
        <w:rPr>
          <w:rFonts w:ascii="Times New Roman" w:hAnsi="Times New Roman" w:cs="Times New Roman"/>
          <w:sz w:val="24"/>
          <w:szCs w:val="24"/>
        </w:rPr>
        <w:t xml:space="preserve"> ООП ООО МБОУ «Школа № 112 г. Донецка» разработана в соответствии с требованиями федерального образовательного стандарта основного общего образования к структуре ООП ООО, определяет цели, задачи, планируемые результаты, содержание и организацию образовательного процесса на уровне основного общего образования. </w:t>
      </w:r>
    </w:p>
    <w:p w:rsidR="004D0532" w:rsidRPr="004D0532" w:rsidRDefault="004D0532" w:rsidP="001F3381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4D0532">
        <w:rPr>
          <w:rFonts w:ascii="Times New Roman" w:hAnsi="Times New Roman" w:cs="Times New Roman"/>
          <w:sz w:val="24"/>
          <w:szCs w:val="24"/>
        </w:rPr>
        <w:t>Целями основной образовательной программ</w:t>
      </w:r>
      <w:r w:rsidR="00FB2715">
        <w:rPr>
          <w:rFonts w:ascii="Times New Roman" w:hAnsi="Times New Roman" w:cs="Times New Roman"/>
          <w:sz w:val="24"/>
          <w:szCs w:val="24"/>
        </w:rPr>
        <w:t>ы основного общего образования ш</w:t>
      </w:r>
      <w:r w:rsidRPr="004D0532">
        <w:rPr>
          <w:rFonts w:ascii="Times New Roman" w:hAnsi="Times New Roman" w:cs="Times New Roman"/>
          <w:sz w:val="24"/>
          <w:szCs w:val="24"/>
        </w:rPr>
        <w:t xml:space="preserve">колы являются: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самоопределению). </w:t>
      </w:r>
    </w:p>
    <w:p w:rsidR="004D0532" w:rsidRPr="004D0532" w:rsidRDefault="00FB430B" w:rsidP="001F3381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 ООО</w:t>
      </w:r>
      <w:r w:rsidRPr="00FB4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ГБОУ «ШКОЛА №112 Г. О. ДОНЕЦК» </w:t>
      </w:r>
      <w:r w:rsidR="004D0532" w:rsidRPr="004D0532">
        <w:rPr>
          <w:rFonts w:ascii="Times New Roman" w:hAnsi="Times New Roman" w:cs="Times New Roman"/>
          <w:sz w:val="24"/>
          <w:szCs w:val="24"/>
        </w:rPr>
        <w:t xml:space="preserve">составлена с учетом специфики развития школы и образовательных потребностей и запросов участников образовательных отношений. </w:t>
      </w:r>
    </w:p>
    <w:p w:rsidR="00FB2715" w:rsidRDefault="004D0532" w:rsidP="001F3381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4D0532">
        <w:rPr>
          <w:rFonts w:ascii="Times New Roman" w:hAnsi="Times New Roman" w:cs="Times New Roman"/>
          <w:sz w:val="24"/>
          <w:szCs w:val="24"/>
        </w:rPr>
        <w:t xml:space="preserve">ООП ООО в соответствии с требованиями федерального государственного стандарта основного общего образования содержит три раздела: целевой, содержательный и организационный. </w:t>
      </w:r>
    </w:p>
    <w:p w:rsidR="004D0532" w:rsidRPr="004D0532" w:rsidRDefault="004D0532" w:rsidP="001F3381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4D0532">
        <w:rPr>
          <w:rFonts w:ascii="Times New Roman" w:hAnsi="Times New Roman" w:cs="Times New Roman"/>
          <w:sz w:val="24"/>
          <w:szCs w:val="24"/>
        </w:rPr>
        <w:t xml:space="preserve">Целевой раздел определяет общее назначение, цели, задачи и планируемые результаты реализации ООП ООО, конкретизированные в соответствии с требованиями федерального государственного стандарта основного общего образования и учитывающий региональные, национальные и этнокультурные особенности народов, проживающих в Донецкой Народной Республике, а также способы определения достижения этих целей и результатов. </w:t>
      </w:r>
    </w:p>
    <w:p w:rsidR="001F3381" w:rsidRDefault="004D0532" w:rsidP="001F3381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4D0532">
        <w:rPr>
          <w:rFonts w:ascii="Times New Roman" w:hAnsi="Times New Roman" w:cs="Times New Roman"/>
          <w:sz w:val="24"/>
          <w:szCs w:val="24"/>
        </w:rPr>
        <w:t xml:space="preserve">Целевой раздел включает пояснительную записку, планируемые результаты освоения обучающимися ООП ООО, систему оценки достижения планируемых результатов освоения ООП ООО. </w:t>
      </w:r>
    </w:p>
    <w:p w:rsidR="00FB2715" w:rsidRDefault="004D0532" w:rsidP="001F3381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4D0532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4D053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D0532">
        <w:rPr>
          <w:rFonts w:ascii="Times New Roman" w:hAnsi="Times New Roman" w:cs="Times New Roman"/>
          <w:sz w:val="24"/>
          <w:szCs w:val="24"/>
        </w:rPr>
        <w:t xml:space="preserve"> результатов, в том числе программу формирование универсальных учебных действий, включающую формирование </w:t>
      </w:r>
      <w:proofErr w:type="gramStart"/>
      <w:r w:rsidRPr="004D0532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4D0532">
        <w:rPr>
          <w:rFonts w:ascii="Times New Roman" w:hAnsi="Times New Roman" w:cs="Times New Roman"/>
          <w:sz w:val="24"/>
          <w:szCs w:val="24"/>
        </w:rPr>
        <w:t xml:space="preserve"> обучающихся в области использования информационно-коммуникационных технологий, учебно-исследовательской и проектной деятельности; программы отдельных учебных предметов, курсов. </w:t>
      </w:r>
    </w:p>
    <w:p w:rsidR="00AF0938" w:rsidRPr="004D0532" w:rsidRDefault="004D0532" w:rsidP="001F3381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4D0532">
        <w:rPr>
          <w:rFonts w:ascii="Times New Roman" w:hAnsi="Times New Roman" w:cs="Times New Roman"/>
          <w:sz w:val="24"/>
          <w:szCs w:val="24"/>
        </w:rPr>
        <w:t xml:space="preserve">Организационный раздел устанавливает общие рамки организации образовательного процесса и механизм реализации компонентов ООП ООО. Организационный раздел включает учебный план основного общего образования как один из основных механизмов реализации основной образовательной программы; систему условий реализации ООП ООО в соответствии с требованиями федерального государственного стандарта основного общего образования. Школа обеспечила ознакомление обучающихся и их родителей (законных представителей) как участников образовательных отношений с их правами и обязанностями в части формирования и реализации ООП ООО, установленными законодательством Российской Федерации и Уставом </w:t>
      </w:r>
      <w:r w:rsidR="00FB430B" w:rsidRPr="00FB4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ГБОУ «ШКОЛА №112 Г. О. ДОНЕЦК» </w:t>
      </w:r>
      <w:bookmarkStart w:id="0" w:name="_GoBack"/>
      <w:bookmarkEnd w:id="0"/>
      <w:r w:rsidRPr="004D0532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осуществление образовательного процесса.</w:t>
      </w:r>
    </w:p>
    <w:sectPr w:rsidR="00AF0938" w:rsidRPr="004D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99"/>
    <w:rsid w:val="000D4361"/>
    <w:rsid w:val="001F3381"/>
    <w:rsid w:val="004D0532"/>
    <w:rsid w:val="00852037"/>
    <w:rsid w:val="00E33F99"/>
    <w:rsid w:val="00FB2715"/>
    <w:rsid w:val="00FB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9700"/>
  <w15:chartTrackingRefBased/>
  <w15:docId w15:val="{216F9685-8F5A-4ACA-B528-D73AA7F8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Мой ПК</cp:lastModifiedBy>
  <cp:revision>4</cp:revision>
  <dcterms:created xsi:type="dcterms:W3CDTF">2023-09-06T12:03:00Z</dcterms:created>
  <dcterms:modified xsi:type="dcterms:W3CDTF">2024-09-05T09:41:00Z</dcterms:modified>
</cp:coreProperties>
</file>